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48" w:rsidRPr="001A6008" w:rsidRDefault="00DF6648" w:rsidP="001A6008">
      <w:pPr>
        <w:jc w:val="center"/>
        <w:rPr>
          <w:rFonts w:ascii="Arial" w:hAnsi="Arial" w:cs="Arial"/>
          <w:sz w:val="36"/>
          <w:szCs w:val="36"/>
        </w:rPr>
      </w:pPr>
      <w:r w:rsidRPr="001A6008">
        <w:rPr>
          <w:rFonts w:ascii="Arial" w:hAnsi="Arial" w:cs="Arial"/>
          <w:sz w:val="36"/>
          <w:szCs w:val="36"/>
        </w:rPr>
        <w:t>WORKING OF INSTITUTIONS</w:t>
      </w:r>
    </w:p>
    <w:p w:rsidR="00DF6648" w:rsidRDefault="00DF6648" w:rsidP="00DF6648">
      <w:pPr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1. What is the role of Parliament in law making?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Ans. 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>) Parliament is the final authority for making laws in any country.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(ii) Parliaments all over the world can make new laws, change existing laws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or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abolish existing laws and make new ones in their place.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2. How does the President act as an Executive Head?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Ans. 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>) The President is the head of the state. In our political system, the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head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of the state exercises only nominal powers.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(ii) His functions are to a large extent ceremonial.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(iii) The President supervises the overall functioning of all the political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institutions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in the country so that they operate in harmony to achieve the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objectives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of the state.</w:t>
      </w:r>
    </w:p>
    <w:p w:rsid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DF6648">
        <w:rPr>
          <w:rFonts w:ascii="Arial" w:hAnsi="Arial" w:cs="Arial"/>
          <w:sz w:val="28"/>
          <w:szCs w:val="28"/>
        </w:rPr>
        <w:t>How does President give his assent to a bill?</w:t>
      </w:r>
    </w:p>
    <w:p w:rsidR="00DF6648" w:rsidRP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Ans. 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>) A bill passed by the parliament becomes a law only after the</w:t>
      </w:r>
    </w:p>
    <w:p w:rsidR="00DF6648" w:rsidRP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President gives assent to it.</w:t>
      </w:r>
    </w:p>
    <w:p w:rsidR="00DF6648" w:rsidRP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(ii) If the president wants, he/she can delay this for some time and send the</w:t>
      </w:r>
    </w:p>
    <w:p w:rsidR="00DF6648" w:rsidRP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bill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back to the parliament for reconsideration.</w:t>
      </w:r>
    </w:p>
    <w:p w:rsidR="00DF6648" w:rsidRDefault="00DF664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(iii) But if the parliament passes the bill again, she/he has to sign it.</w:t>
      </w:r>
    </w:p>
    <w:p w:rsidR="001A6008" w:rsidRDefault="001A6008" w:rsidP="001A60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DF6648">
        <w:rPr>
          <w:rFonts w:ascii="Arial" w:hAnsi="Arial" w:cs="Arial"/>
          <w:sz w:val="28"/>
          <w:szCs w:val="28"/>
        </w:rPr>
        <w:t xml:space="preserve">Why had the </w:t>
      </w:r>
      <w:proofErr w:type="spellStart"/>
      <w:r w:rsidRPr="00DF6648">
        <w:rPr>
          <w:rFonts w:ascii="Arial" w:hAnsi="Arial" w:cs="Arial"/>
          <w:sz w:val="28"/>
          <w:szCs w:val="28"/>
        </w:rPr>
        <w:t>Mandal</w:t>
      </w:r>
      <w:proofErr w:type="spellEnd"/>
      <w:r w:rsidRPr="00DF6648">
        <w:rPr>
          <w:rFonts w:ascii="Arial" w:hAnsi="Arial" w:cs="Arial"/>
          <w:sz w:val="28"/>
          <w:szCs w:val="28"/>
        </w:rPr>
        <w:t xml:space="preserve"> Commission become a debatable issue in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India?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Ans.</w:t>
      </w:r>
      <w:r w:rsidR="001A600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DF6648">
        <w:rPr>
          <w:rFonts w:ascii="Arial" w:hAnsi="Arial" w:cs="Arial"/>
          <w:sz w:val="28"/>
          <w:szCs w:val="28"/>
        </w:rPr>
        <w:t>The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newspapers and magazines were full of different views and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opinions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on this issue.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ii) </w:t>
      </w:r>
      <w:r w:rsidRPr="00DF6648">
        <w:rPr>
          <w:rFonts w:ascii="Arial" w:hAnsi="Arial" w:cs="Arial"/>
          <w:sz w:val="28"/>
          <w:szCs w:val="28"/>
        </w:rPr>
        <w:t>It led to widespread protests and counter-protests, some of which were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violent</w:t>
      </w:r>
      <w:proofErr w:type="gramEnd"/>
      <w:r w:rsidRPr="00DF6648">
        <w:rPr>
          <w:rFonts w:ascii="Arial" w:hAnsi="Arial" w:cs="Arial"/>
          <w:sz w:val="28"/>
          <w:szCs w:val="28"/>
        </w:rPr>
        <w:t>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iii)</w:t>
      </w:r>
      <w:r w:rsidRPr="00DF6648">
        <w:rPr>
          <w:rFonts w:ascii="Arial" w:hAnsi="Arial" w:cs="Arial"/>
          <w:sz w:val="28"/>
          <w:szCs w:val="28"/>
        </w:rPr>
        <w:t xml:space="preserve"> People reacted strongly because this decision affected thousands of </w:t>
      </w:r>
      <w:proofErr w:type="gramStart"/>
      <w:r w:rsidRPr="00DF6648">
        <w:rPr>
          <w:rFonts w:ascii="Arial" w:hAnsi="Arial" w:cs="Arial"/>
          <w:sz w:val="28"/>
          <w:szCs w:val="28"/>
        </w:rPr>
        <w:t>job</w:t>
      </w:r>
      <w:proofErr w:type="gramEnd"/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opportunities</w:t>
      </w:r>
      <w:proofErr w:type="gramEnd"/>
      <w:r w:rsidRPr="00DF6648">
        <w:rPr>
          <w:rFonts w:ascii="Arial" w:hAnsi="Arial" w:cs="Arial"/>
          <w:sz w:val="28"/>
          <w:szCs w:val="28"/>
        </w:rPr>
        <w:t>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iv)</w:t>
      </w:r>
      <w:r w:rsidRPr="00DF6648">
        <w:rPr>
          <w:rFonts w:ascii="Arial" w:hAnsi="Arial" w:cs="Arial"/>
          <w:sz w:val="28"/>
          <w:szCs w:val="28"/>
        </w:rPr>
        <w:t xml:space="preserve"> Some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felt that the existence of inequalities among people of different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castes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in India necessitated job reservations.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v)</w:t>
      </w:r>
      <w:r w:rsidRPr="00DF6648">
        <w:rPr>
          <w:rFonts w:ascii="Arial" w:hAnsi="Arial" w:cs="Arial"/>
          <w:sz w:val="28"/>
          <w:szCs w:val="28"/>
        </w:rPr>
        <w:t xml:space="preserve"> Others were of the view that this was unfair as it would deny equality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of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opportunity to those who did not belong to a backward community.</w:t>
      </w:r>
    </w:p>
    <w:p w:rsidR="00DF6648" w:rsidRDefault="00DF6648" w:rsidP="00DF6648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vi)</w:t>
      </w:r>
      <w:r w:rsidRPr="00DF6648">
        <w:rPr>
          <w:rFonts w:ascii="Arial" w:hAnsi="Arial" w:cs="Arial"/>
          <w:sz w:val="28"/>
          <w:szCs w:val="28"/>
        </w:rPr>
        <w:t xml:space="preserve"> Some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felt that this would hamper national unity.</w:t>
      </w:r>
    </w:p>
    <w:p w:rsidR="00DF6648" w:rsidRDefault="00DF6648" w:rsidP="00DF6648">
      <w:pPr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DF6648">
        <w:rPr>
          <w:rFonts w:ascii="Arial" w:hAnsi="Arial" w:cs="Arial"/>
          <w:sz w:val="28"/>
          <w:szCs w:val="28"/>
        </w:rPr>
        <w:t>State how working with institutions is not an easy task.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Ans. 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>) Institutions involve rules and regulati</w:t>
      </w:r>
      <w:r>
        <w:rPr>
          <w:rFonts w:ascii="Arial" w:hAnsi="Arial" w:cs="Arial"/>
          <w:sz w:val="28"/>
          <w:szCs w:val="28"/>
        </w:rPr>
        <w:t xml:space="preserve">ons. This can bind the hands of </w:t>
      </w:r>
      <w:r w:rsidRPr="00DF6648">
        <w:rPr>
          <w:rFonts w:ascii="Arial" w:hAnsi="Arial" w:cs="Arial"/>
          <w:sz w:val="28"/>
          <w:szCs w:val="28"/>
        </w:rPr>
        <w:t>the leaders.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(ii) Institutions involve meetings, committees and routines. This often leads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to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delays and complications. Therefore, dealing with institutions can be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frustrating</w:t>
      </w:r>
      <w:proofErr w:type="gramEnd"/>
      <w:r w:rsidRPr="00DF6648">
        <w:rPr>
          <w:rFonts w:ascii="Arial" w:hAnsi="Arial" w:cs="Arial"/>
          <w:sz w:val="28"/>
          <w:szCs w:val="28"/>
        </w:rPr>
        <w:t>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(iii) Some of the delays and complications introduced by the institutions are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very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useful. They provide an opportunity for a wider set of people to be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consulted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in any decision-making.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 xml:space="preserve">(iv) Institutions make it difficult to take good decisions very quickly, but </w:t>
      </w:r>
      <w:proofErr w:type="gramStart"/>
      <w:r w:rsidRPr="00DF6648">
        <w:rPr>
          <w:rFonts w:ascii="Arial" w:hAnsi="Arial" w:cs="Arial"/>
          <w:sz w:val="28"/>
          <w:szCs w:val="28"/>
        </w:rPr>
        <w:t>they</w:t>
      </w:r>
      <w:proofErr w:type="gramEnd"/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also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make it equally difficult to rush through a bad decision.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DF6648">
        <w:rPr>
          <w:rFonts w:ascii="Arial" w:hAnsi="Arial" w:cs="Arial"/>
          <w:sz w:val="28"/>
          <w:szCs w:val="28"/>
        </w:rPr>
        <w:t xml:space="preserve">How </w:t>
      </w:r>
      <w:proofErr w:type="gramStart"/>
      <w:r w:rsidRPr="00DF6648">
        <w:rPr>
          <w:rFonts w:ascii="Arial" w:hAnsi="Arial" w:cs="Arial"/>
          <w:sz w:val="28"/>
          <w:szCs w:val="28"/>
        </w:rPr>
        <w:t>are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the Council of Ministers </w:t>
      </w:r>
      <w:proofErr w:type="spellStart"/>
      <w:r w:rsidRPr="00DF6648">
        <w:rPr>
          <w:rFonts w:ascii="Arial" w:hAnsi="Arial" w:cs="Arial"/>
          <w:sz w:val="28"/>
          <w:szCs w:val="28"/>
        </w:rPr>
        <w:t>categorised</w:t>
      </w:r>
      <w:proofErr w:type="spellEnd"/>
      <w:r w:rsidRPr="00DF6648">
        <w:rPr>
          <w:rFonts w:ascii="Arial" w:hAnsi="Arial" w:cs="Arial"/>
          <w:sz w:val="28"/>
          <w:szCs w:val="28"/>
        </w:rPr>
        <w:t>?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Ans.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The Council of Ministers </w:t>
      </w:r>
      <w:proofErr w:type="gramStart"/>
      <w:r w:rsidRPr="00DF6648">
        <w:rPr>
          <w:rFonts w:ascii="Arial" w:hAnsi="Arial" w:cs="Arial"/>
          <w:sz w:val="28"/>
          <w:szCs w:val="28"/>
        </w:rPr>
        <w:t>are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classified as follows: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 xml:space="preserve">) </w:t>
      </w:r>
      <w:r w:rsidRPr="00DF6648">
        <w:rPr>
          <w:rFonts w:ascii="Arial" w:hAnsi="Arial" w:cs="Arial"/>
          <w:b/>
          <w:sz w:val="28"/>
          <w:szCs w:val="28"/>
        </w:rPr>
        <w:t>Cabinet Ministers</w:t>
      </w:r>
      <w:r w:rsidRPr="00DF6648">
        <w:rPr>
          <w:rFonts w:ascii="Arial" w:hAnsi="Arial" w:cs="Arial"/>
          <w:sz w:val="28"/>
          <w:szCs w:val="28"/>
        </w:rPr>
        <w:t>: They are usually top-level</w:t>
      </w:r>
      <w:r>
        <w:rPr>
          <w:rFonts w:ascii="Arial" w:hAnsi="Arial" w:cs="Arial"/>
          <w:sz w:val="28"/>
          <w:szCs w:val="28"/>
        </w:rPr>
        <w:t xml:space="preserve"> leaders of the ruling party or </w:t>
      </w:r>
      <w:r w:rsidRPr="00DF6648">
        <w:rPr>
          <w:rFonts w:ascii="Arial" w:hAnsi="Arial" w:cs="Arial"/>
          <w:sz w:val="28"/>
          <w:szCs w:val="28"/>
        </w:rPr>
        <w:t>parties who are in charge of the major ministries. Usually, the Cabinet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Ministers meet to take decisions in the name of the Council of Ministers.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(ii</w:t>
      </w:r>
      <w:r w:rsidRPr="00DF6648">
        <w:rPr>
          <w:rFonts w:ascii="Arial" w:hAnsi="Arial" w:cs="Arial"/>
          <w:b/>
          <w:sz w:val="28"/>
          <w:szCs w:val="28"/>
        </w:rPr>
        <w:t>) Ministers of State with Independent Charge</w:t>
      </w:r>
      <w:r>
        <w:rPr>
          <w:rFonts w:ascii="Arial" w:hAnsi="Arial" w:cs="Arial"/>
          <w:sz w:val="28"/>
          <w:szCs w:val="28"/>
        </w:rPr>
        <w:t xml:space="preserve">: They are usually in charge of </w:t>
      </w:r>
      <w:r w:rsidRPr="00DF6648">
        <w:rPr>
          <w:rFonts w:ascii="Arial" w:hAnsi="Arial" w:cs="Arial"/>
          <w:sz w:val="28"/>
          <w:szCs w:val="28"/>
        </w:rPr>
        <w:t>smaller ministries. They participate in the</w:t>
      </w:r>
      <w:r>
        <w:rPr>
          <w:rFonts w:ascii="Arial" w:hAnsi="Arial" w:cs="Arial"/>
          <w:sz w:val="28"/>
          <w:szCs w:val="28"/>
        </w:rPr>
        <w:t xml:space="preserve"> cabinet meeting only when they </w:t>
      </w:r>
      <w:r w:rsidRPr="00DF6648">
        <w:rPr>
          <w:rFonts w:ascii="Arial" w:hAnsi="Arial" w:cs="Arial"/>
          <w:sz w:val="28"/>
          <w:szCs w:val="28"/>
        </w:rPr>
        <w:t>are specially invited.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 xml:space="preserve">(iii) </w:t>
      </w:r>
      <w:r w:rsidRPr="00DF6648">
        <w:rPr>
          <w:rFonts w:ascii="Arial" w:hAnsi="Arial" w:cs="Arial"/>
          <w:b/>
          <w:sz w:val="28"/>
          <w:szCs w:val="28"/>
        </w:rPr>
        <w:t>Ministers of State</w:t>
      </w:r>
      <w:r w:rsidRPr="00DF6648">
        <w:rPr>
          <w:rFonts w:ascii="Arial" w:hAnsi="Arial" w:cs="Arial"/>
          <w:sz w:val="28"/>
          <w:szCs w:val="28"/>
        </w:rPr>
        <w:t>: They are attached to and are required to assist the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Cabinet Ministers.</w:t>
      </w:r>
      <w:proofErr w:type="gramEnd"/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DF6648">
        <w:rPr>
          <w:rFonts w:ascii="Arial" w:hAnsi="Arial" w:cs="Arial"/>
          <w:sz w:val="28"/>
          <w:szCs w:val="28"/>
        </w:rPr>
        <w:t>What does ‘integration of judiciary’ mean?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Ans.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It means that the Supreme Court controls the judicial administration in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the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country. Its decisions are binding on all the </w:t>
      </w:r>
      <w:r>
        <w:rPr>
          <w:rFonts w:ascii="Arial" w:hAnsi="Arial" w:cs="Arial"/>
          <w:sz w:val="28"/>
          <w:szCs w:val="28"/>
        </w:rPr>
        <w:t xml:space="preserve">other courts of the country. It </w:t>
      </w:r>
      <w:r w:rsidRPr="00DF6648">
        <w:rPr>
          <w:rFonts w:ascii="Arial" w:hAnsi="Arial" w:cs="Arial"/>
          <w:sz w:val="28"/>
          <w:szCs w:val="28"/>
        </w:rPr>
        <w:t>can take up any dispute: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(</w:t>
      </w:r>
      <w:proofErr w:type="spellStart"/>
      <w:r w:rsidRPr="00DF6648">
        <w:rPr>
          <w:rFonts w:ascii="Arial" w:hAnsi="Arial" w:cs="Arial"/>
          <w:sz w:val="28"/>
          <w:szCs w:val="28"/>
        </w:rPr>
        <w:t>i</w:t>
      </w:r>
      <w:proofErr w:type="spellEnd"/>
      <w:r w:rsidRPr="00DF6648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DF6648">
        <w:rPr>
          <w:rFonts w:ascii="Arial" w:hAnsi="Arial" w:cs="Arial"/>
          <w:sz w:val="28"/>
          <w:szCs w:val="28"/>
        </w:rPr>
        <w:t>between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the citizens of the country;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 xml:space="preserve">(ii) </w:t>
      </w:r>
      <w:proofErr w:type="gramStart"/>
      <w:r w:rsidRPr="00DF6648">
        <w:rPr>
          <w:rFonts w:ascii="Arial" w:hAnsi="Arial" w:cs="Arial"/>
          <w:sz w:val="28"/>
          <w:szCs w:val="28"/>
        </w:rPr>
        <w:t>between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citizens and the government;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 xml:space="preserve">(iii) </w:t>
      </w:r>
      <w:proofErr w:type="gramStart"/>
      <w:r w:rsidRPr="00DF6648">
        <w:rPr>
          <w:rFonts w:ascii="Arial" w:hAnsi="Arial" w:cs="Arial"/>
          <w:sz w:val="28"/>
          <w:szCs w:val="28"/>
        </w:rPr>
        <w:t>between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two or more state governments; and</w:t>
      </w:r>
    </w:p>
    <w:p w:rsidR="00DF6648" w:rsidRPr="00DF6648" w:rsidRDefault="00DF6648" w:rsidP="00DF6648">
      <w:pPr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 xml:space="preserve">(iv) </w:t>
      </w:r>
      <w:proofErr w:type="gramStart"/>
      <w:r w:rsidRPr="00DF6648">
        <w:rPr>
          <w:rFonts w:ascii="Arial" w:hAnsi="Arial" w:cs="Arial"/>
          <w:sz w:val="28"/>
          <w:szCs w:val="28"/>
        </w:rPr>
        <w:t>between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the union and state governments.</w:t>
      </w:r>
    </w:p>
    <w:p w:rsidR="00DF6648" w:rsidRP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DF6648">
        <w:rPr>
          <w:rFonts w:ascii="Arial" w:hAnsi="Arial" w:cs="Arial"/>
          <w:sz w:val="28"/>
          <w:szCs w:val="28"/>
        </w:rPr>
        <w:t>It is the highest court of appeal in civil and criminal cases. It can hear</w:t>
      </w:r>
    </w:p>
    <w:p w:rsidR="00DF6648" w:rsidRDefault="00DF664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DF6648">
        <w:rPr>
          <w:rFonts w:ascii="Arial" w:hAnsi="Arial" w:cs="Arial"/>
          <w:sz w:val="28"/>
          <w:szCs w:val="28"/>
        </w:rPr>
        <w:t>appeals</w:t>
      </w:r>
      <w:proofErr w:type="gramEnd"/>
      <w:r w:rsidRPr="00DF6648">
        <w:rPr>
          <w:rFonts w:ascii="Arial" w:hAnsi="Arial" w:cs="Arial"/>
          <w:sz w:val="28"/>
          <w:szCs w:val="28"/>
        </w:rPr>
        <w:t xml:space="preserve"> against the decisions of the high courts.</w:t>
      </w:r>
    </w:p>
    <w:p w:rsid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6008" w:rsidRP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1A6008">
        <w:rPr>
          <w:rFonts w:ascii="Arial" w:hAnsi="Arial" w:cs="Arial"/>
          <w:sz w:val="28"/>
          <w:szCs w:val="28"/>
        </w:rPr>
        <w:t>What is Impeachment Motion?</w:t>
      </w:r>
    </w:p>
    <w:p w:rsidR="001A6008" w:rsidRP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1A6008">
        <w:rPr>
          <w:rFonts w:ascii="Arial" w:hAnsi="Arial" w:cs="Arial"/>
          <w:sz w:val="28"/>
          <w:szCs w:val="28"/>
        </w:rPr>
        <w:t>Ans. (</w:t>
      </w:r>
      <w:proofErr w:type="spellStart"/>
      <w:r w:rsidRPr="001A6008">
        <w:rPr>
          <w:rFonts w:ascii="Arial" w:hAnsi="Arial" w:cs="Arial"/>
          <w:sz w:val="28"/>
          <w:szCs w:val="28"/>
        </w:rPr>
        <w:t>i</w:t>
      </w:r>
      <w:proofErr w:type="spellEnd"/>
      <w:r w:rsidRPr="001A6008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1A6008">
        <w:rPr>
          <w:rFonts w:ascii="Arial" w:hAnsi="Arial" w:cs="Arial"/>
          <w:sz w:val="28"/>
          <w:szCs w:val="28"/>
        </w:rPr>
        <w:t>A</w:t>
      </w:r>
      <w:proofErr w:type="gramEnd"/>
      <w:r w:rsidRPr="001A6008">
        <w:rPr>
          <w:rFonts w:ascii="Arial" w:hAnsi="Arial" w:cs="Arial"/>
          <w:sz w:val="28"/>
          <w:szCs w:val="28"/>
        </w:rPr>
        <w:t xml:space="preserve"> judge can be removed only by an impeachment motion passed</w:t>
      </w:r>
    </w:p>
    <w:p w:rsidR="001A6008" w:rsidRP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1A6008">
        <w:rPr>
          <w:rFonts w:ascii="Arial" w:hAnsi="Arial" w:cs="Arial"/>
          <w:sz w:val="28"/>
          <w:szCs w:val="28"/>
        </w:rPr>
        <w:t>separately</w:t>
      </w:r>
      <w:proofErr w:type="gramEnd"/>
      <w:r w:rsidRPr="001A6008">
        <w:rPr>
          <w:rFonts w:ascii="Arial" w:hAnsi="Arial" w:cs="Arial"/>
          <w:sz w:val="28"/>
          <w:szCs w:val="28"/>
        </w:rPr>
        <w:t xml:space="preserve"> by two-third members of the two Houses of the Parliament.</w:t>
      </w:r>
    </w:p>
    <w:p w:rsidR="001A6008" w:rsidRP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1A6008">
        <w:rPr>
          <w:rFonts w:ascii="Arial" w:hAnsi="Arial" w:cs="Arial"/>
          <w:sz w:val="28"/>
          <w:szCs w:val="28"/>
        </w:rPr>
        <w:t>(ii) Similarly, with impeachment, even President of India can be removed. It</w:t>
      </w:r>
    </w:p>
    <w:p w:rsidR="001A6008" w:rsidRPr="001A600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1A6008">
        <w:rPr>
          <w:rFonts w:ascii="Arial" w:hAnsi="Arial" w:cs="Arial"/>
          <w:sz w:val="28"/>
          <w:szCs w:val="28"/>
        </w:rPr>
        <w:t>is</w:t>
      </w:r>
      <w:proofErr w:type="gramEnd"/>
      <w:r w:rsidRPr="001A6008">
        <w:rPr>
          <w:rFonts w:ascii="Arial" w:hAnsi="Arial" w:cs="Arial"/>
          <w:sz w:val="28"/>
          <w:szCs w:val="28"/>
        </w:rPr>
        <w:t xml:space="preserve"> passed by both the Houses of Parliament by two-third members of</w:t>
      </w:r>
    </w:p>
    <w:p w:rsidR="001A6008" w:rsidRPr="00DF6648" w:rsidRDefault="001A6008" w:rsidP="001A600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1A6008">
        <w:rPr>
          <w:rFonts w:ascii="Arial" w:hAnsi="Arial" w:cs="Arial"/>
          <w:sz w:val="28"/>
          <w:szCs w:val="28"/>
        </w:rPr>
        <w:t>majority</w:t>
      </w:r>
      <w:proofErr w:type="gramEnd"/>
      <w:r w:rsidRPr="001A6008">
        <w:rPr>
          <w:rFonts w:ascii="Arial" w:hAnsi="Arial" w:cs="Arial"/>
          <w:sz w:val="28"/>
          <w:szCs w:val="28"/>
        </w:rPr>
        <w:t>.</w:t>
      </w:r>
    </w:p>
    <w:sectPr w:rsidR="001A6008" w:rsidRPr="00DF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6648"/>
    <w:rsid w:val="001A6008"/>
    <w:rsid w:val="00D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3245</Characters>
  <Application>Microsoft Office Word</Application>
  <DocSecurity>0</DocSecurity>
  <Lines>27</Lines>
  <Paragraphs>7</Paragraphs>
  <ScaleCrop>false</ScaleCrop>
  <Company>Deftones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2022-12-06T03:09:00Z</dcterms:created>
  <dcterms:modified xsi:type="dcterms:W3CDTF">2022-12-06T03:19:00Z</dcterms:modified>
</cp:coreProperties>
</file>